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63C2" w14:textId="77777777" w:rsidR="00C804C3" w:rsidRDefault="00C804C3" w:rsidP="00C804C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0D4F8" wp14:editId="3307090F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EA1C0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1C4015B3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18D2A6C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FA16C7D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ECBEFE4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0BF0108" w14:textId="77777777" w:rsidR="00C804C3" w:rsidRDefault="00C804C3" w:rsidP="00C804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A97457B" w14:textId="77777777" w:rsidR="00C804C3" w:rsidRDefault="00C804C3" w:rsidP="00C804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D4F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16EA1C0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1C4015B3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18D2A6C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FA16C7D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ECBEFE4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0BF0108" w14:textId="77777777" w:rsidR="00C804C3" w:rsidRDefault="00C804C3" w:rsidP="00C804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A97457B" w14:textId="77777777" w:rsidR="00C804C3" w:rsidRDefault="00C804C3" w:rsidP="00C804C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F34B8F" wp14:editId="23A66EE3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4E244" w14:textId="77777777" w:rsidR="00C804C3" w:rsidRDefault="00C804C3" w:rsidP="00C804C3">
      <w:pPr>
        <w:spacing w:line="360" w:lineRule="auto"/>
        <w:jc w:val="center"/>
      </w:pPr>
    </w:p>
    <w:p w14:paraId="78C92DE8" w14:textId="77777777" w:rsidR="00C804C3" w:rsidRDefault="00C804C3" w:rsidP="00C804C3">
      <w:pPr>
        <w:spacing w:line="360" w:lineRule="auto"/>
      </w:pPr>
    </w:p>
    <w:bookmarkEnd w:id="0"/>
    <w:p w14:paraId="58F30A00" w14:textId="77777777" w:rsidR="00C804C3" w:rsidRDefault="00C804C3" w:rsidP="00C804C3">
      <w:pPr>
        <w:spacing w:line="360" w:lineRule="auto"/>
      </w:pPr>
    </w:p>
    <w:p w14:paraId="7ED3916A" w14:textId="77777777" w:rsidR="00C804C3" w:rsidRDefault="00C804C3" w:rsidP="00C804C3">
      <w:pPr>
        <w:spacing w:line="360" w:lineRule="auto"/>
      </w:pPr>
    </w:p>
    <w:p w14:paraId="157E9389" w14:textId="1DE32FC8" w:rsidR="00C804C3" w:rsidRDefault="00C804C3" w:rsidP="00C804C3">
      <w:pPr>
        <w:pStyle w:val="Nadpis1"/>
        <w:spacing w:line="360" w:lineRule="auto"/>
        <w:jc w:val="center"/>
      </w:pPr>
      <w:r>
        <w:t xml:space="preserve">ZÁPIS č. </w:t>
      </w:r>
      <w:r>
        <w:t>9</w:t>
      </w:r>
      <w:r>
        <w:t xml:space="preserve"> z jednání KOMISE ROZHODČÍCH</w:t>
      </w:r>
      <w:r>
        <w:br/>
        <w:t xml:space="preserve">OFS BRNO-VENKOV konané dne </w:t>
      </w:r>
      <w:r>
        <w:t>3</w:t>
      </w:r>
      <w:r>
        <w:t>1. 10. 2024</w:t>
      </w:r>
    </w:p>
    <w:p w14:paraId="33EEA458" w14:textId="77777777" w:rsidR="00C804C3" w:rsidRDefault="00C804C3" w:rsidP="00C804C3">
      <w:pPr>
        <w:spacing w:line="360" w:lineRule="auto"/>
        <w:jc w:val="both"/>
        <w:rPr>
          <w:b/>
        </w:rPr>
      </w:pPr>
    </w:p>
    <w:p w14:paraId="652398EF" w14:textId="745AA5BE" w:rsidR="00C804C3" w:rsidRDefault="00C804C3" w:rsidP="00C804C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Antonín Kříž</w:t>
      </w:r>
      <w:r>
        <w:t xml:space="preserve">, </w:t>
      </w:r>
      <w:r>
        <w:t xml:space="preserve">Petr Šenkýř,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21AF0848" w14:textId="10A3533C" w:rsidR="00C804C3" w:rsidRDefault="00C804C3" w:rsidP="00C804C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22C6ED99" w14:textId="7319B037" w:rsidR="00A73744" w:rsidRPr="00A73744" w:rsidRDefault="00A73744" w:rsidP="00C804C3">
      <w:pPr>
        <w:pStyle w:val="Standard"/>
        <w:spacing w:line="360" w:lineRule="auto"/>
        <w:jc w:val="both"/>
      </w:pPr>
      <w:r>
        <w:rPr>
          <w:b/>
          <w:bCs/>
        </w:rPr>
        <w:t>Host:</w:t>
      </w:r>
      <w:r>
        <w:t xml:space="preserve"> P. Soustružník</w:t>
      </w:r>
    </w:p>
    <w:p w14:paraId="52DD6482" w14:textId="77777777" w:rsidR="00C804C3" w:rsidRDefault="00C804C3" w:rsidP="00C804C3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1265AB77" w14:textId="77777777" w:rsidR="00C804C3" w:rsidRPr="00CB1335" w:rsidRDefault="00C804C3" w:rsidP="00C804C3">
      <w:pPr>
        <w:pStyle w:val="Standard"/>
        <w:spacing w:line="360" w:lineRule="auto"/>
        <w:jc w:val="both"/>
      </w:pPr>
    </w:p>
    <w:p w14:paraId="616FBEB5" w14:textId="77777777" w:rsidR="00C804C3" w:rsidRDefault="00C804C3" w:rsidP="00C804C3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23141863" w14:textId="672B7398" w:rsidR="00C804C3" w:rsidRDefault="00C804C3" w:rsidP="00C804C3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Zápis STK č. </w:t>
      </w:r>
      <w:r>
        <w:t>13 a 14</w:t>
      </w:r>
    </w:p>
    <w:p w14:paraId="23CDEEE8" w14:textId="77777777" w:rsidR="00A73744" w:rsidRDefault="00A73744" w:rsidP="00A73744">
      <w:pPr>
        <w:pStyle w:val="Odstavecseseznamem"/>
        <w:spacing w:line="360" w:lineRule="auto"/>
        <w:jc w:val="both"/>
      </w:pPr>
    </w:p>
    <w:p w14:paraId="54F852C0" w14:textId="77777777" w:rsidR="00C804C3" w:rsidRDefault="00C804C3" w:rsidP="00C804C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4E7F2076" w14:textId="715BA2DA" w:rsidR="00D01130" w:rsidRPr="00D01130" w:rsidRDefault="00D01130" w:rsidP="00C804C3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V utkání </w:t>
      </w:r>
      <w:proofErr w:type="gramStart"/>
      <w:r>
        <w:rPr>
          <w:bCs/>
        </w:rPr>
        <w:t>Zakřany :</w:t>
      </w:r>
      <w:proofErr w:type="gramEnd"/>
      <w:r>
        <w:rPr>
          <w:bCs/>
        </w:rPr>
        <w:t xml:space="preserve"> Deblín došlo k administrativním pochybením R Paseky, kdy oddílový rozhodčí Staněk Karel byl v </w:t>
      </w:r>
      <w:proofErr w:type="spellStart"/>
      <w:r>
        <w:rPr>
          <w:bCs/>
        </w:rPr>
        <w:t>ZoU</w:t>
      </w:r>
      <w:proofErr w:type="spellEnd"/>
      <w:r>
        <w:rPr>
          <w:bCs/>
        </w:rPr>
        <w:t xml:space="preserve"> uveden jako AR2 i trenér hostujícího týmu. Dále KR upozorňuje, že oddílový rozhodčí nemá nárok na účtování cestovného na utkání.</w:t>
      </w:r>
    </w:p>
    <w:p w14:paraId="462E9C8F" w14:textId="1BE8F75C" w:rsidR="00D01130" w:rsidRPr="00D01130" w:rsidRDefault="007F1576" w:rsidP="00C804C3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se zabývala podněty STK ohledně pochybění R při vyplňování </w:t>
      </w:r>
      <w:proofErr w:type="spellStart"/>
      <w:r>
        <w:rPr>
          <w:bCs/>
        </w:rPr>
        <w:t>ZoU</w:t>
      </w:r>
      <w:proofErr w:type="spellEnd"/>
      <w:r>
        <w:rPr>
          <w:bCs/>
        </w:rPr>
        <w:t>.</w:t>
      </w:r>
    </w:p>
    <w:p w14:paraId="5EE8E857" w14:textId="1E30BAE8" w:rsidR="00C804C3" w:rsidRPr="006C6832" w:rsidRDefault="00C804C3" w:rsidP="00C804C3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V sobotu 30. 11. se uskuteční turnaj rozhodčích a funkcionářů v Modřicích. Zájemci o reprezentování OFS Brno-venkov se mohou hlásit na e-mail KR či sekretáře KR.</w:t>
      </w:r>
    </w:p>
    <w:p w14:paraId="282629A6" w14:textId="24D0EE46" w:rsidR="00C804C3" w:rsidRPr="0049099F" w:rsidRDefault="00C804C3" w:rsidP="00C804C3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obsazení rozhodčích na víkendy </w:t>
      </w:r>
      <w:r w:rsidR="00A73744">
        <w:rPr>
          <w:bCs/>
        </w:rPr>
        <w:t>2</w:t>
      </w:r>
      <w:r>
        <w:rPr>
          <w:bCs/>
        </w:rPr>
        <w:t xml:space="preserve">. – </w:t>
      </w:r>
      <w:r w:rsidR="00A73744">
        <w:rPr>
          <w:bCs/>
        </w:rPr>
        <w:t>3</w:t>
      </w:r>
      <w:r>
        <w:rPr>
          <w:bCs/>
        </w:rPr>
        <w:t>. 1</w:t>
      </w:r>
      <w:r w:rsidR="00A73744">
        <w:rPr>
          <w:bCs/>
        </w:rPr>
        <w:t>1</w:t>
      </w:r>
      <w:r>
        <w:rPr>
          <w:bCs/>
        </w:rPr>
        <w:t xml:space="preserve">. a </w:t>
      </w:r>
      <w:r w:rsidR="00A73744">
        <w:rPr>
          <w:bCs/>
        </w:rPr>
        <w:t>9</w:t>
      </w:r>
      <w:r>
        <w:rPr>
          <w:bCs/>
        </w:rPr>
        <w:t xml:space="preserve">. – </w:t>
      </w:r>
      <w:r w:rsidR="00A73744">
        <w:rPr>
          <w:bCs/>
        </w:rPr>
        <w:t>10</w:t>
      </w:r>
      <w:r>
        <w:rPr>
          <w:bCs/>
        </w:rPr>
        <w:t>. 1</w:t>
      </w:r>
      <w:r w:rsidR="00A73744">
        <w:rPr>
          <w:bCs/>
        </w:rPr>
        <w:t>1</w:t>
      </w:r>
      <w:r>
        <w:rPr>
          <w:bCs/>
        </w:rPr>
        <w:t>.</w:t>
      </w:r>
    </w:p>
    <w:p w14:paraId="5B188930" w14:textId="77777777" w:rsidR="00C804C3" w:rsidRPr="00B72F5A" w:rsidRDefault="00C804C3" w:rsidP="00C804C3">
      <w:pPr>
        <w:pStyle w:val="Standard"/>
        <w:spacing w:line="360" w:lineRule="auto"/>
        <w:ind w:left="360"/>
        <w:jc w:val="both"/>
        <w:rPr>
          <w:b/>
        </w:rPr>
      </w:pPr>
    </w:p>
    <w:p w14:paraId="5753E601" w14:textId="77777777" w:rsidR="00C804C3" w:rsidRDefault="00C804C3" w:rsidP="00C804C3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48AB9FF6" w14:textId="77777777" w:rsidR="00C804C3" w:rsidRDefault="00C804C3" w:rsidP="00C804C3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7B2473E9" w14:textId="77777777" w:rsidR="00C804C3" w:rsidRDefault="00C804C3" w:rsidP="00C804C3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</w:t>
      </w:r>
      <w:r>
        <w:lastRenderedPageBreak/>
        <w:t>domluví se na společné cestě. Adresář krajských rozhodčích obdrží rozhodčí OFS</w:t>
      </w:r>
      <w:r>
        <w:br/>
        <w:t xml:space="preserve"> v e-mailu.</w:t>
      </w:r>
    </w:p>
    <w:p w14:paraId="407F9FCA" w14:textId="77777777" w:rsidR="00C804C3" w:rsidRDefault="00C804C3" w:rsidP="00C804C3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7B21E2D1" w14:textId="77777777" w:rsidR="00C804C3" w:rsidRDefault="00C804C3" w:rsidP="00C804C3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5E077558" w14:textId="77777777" w:rsidR="00C804C3" w:rsidRDefault="00C804C3" w:rsidP="00C804C3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5F2D8FE7" w14:textId="77777777" w:rsidR="00C804C3" w:rsidRPr="008D71A3" w:rsidRDefault="00C804C3" w:rsidP="00C804C3">
      <w:pPr>
        <w:suppressAutoHyphens/>
        <w:autoSpaceDN w:val="0"/>
        <w:spacing w:line="360" w:lineRule="auto"/>
        <w:jc w:val="both"/>
      </w:pPr>
    </w:p>
    <w:p w14:paraId="71F67013" w14:textId="77777777" w:rsidR="00C804C3" w:rsidRDefault="00C804C3" w:rsidP="00C804C3">
      <w:pPr>
        <w:pStyle w:val="Standard"/>
        <w:spacing w:line="360" w:lineRule="auto"/>
        <w:jc w:val="both"/>
      </w:pPr>
      <w:r>
        <w:t>Jednání KR bylo ukončeno v 17:00 hod.</w:t>
      </w:r>
    </w:p>
    <w:p w14:paraId="16367CF8" w14:textId="5EAF9489" w:rsidR="00C804C3" w:rsidRDefault="00C804C3" w:rsidP="00C804C3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A73744">
        <w:t>14</w:t>
      </w:r>
      <w:r>
        <w:t>. 1</w:t>
      </w:r>
      <w:r w:rsidR="00A73744">
        <w:t>1</w:t>
      </w:r>
      <w:r>
        <w:t>. 2024 od 16:00, sídlo OFS Brno-venkov, Vídeňská 9, Brno.</w:t>
      </w:r>
    </w:p>
    <w:p w14:paraId="4364F782" w14:textId="77777777" w:rsidR="00C804C3" w:rsidRDefault="00C804C3" w:rsidP="00C804C3">
      <w:pPr>
        <w:pStyle w:val="Standard"/>
        <w:spacing w:line="360" w:lineRule="auto"/>
        <w:jc w:val="both"/>
      </w:pPr>
    </w:p>
    <w:p w14:paraId="1377FFA9" w14:textId="35FF8846" w:rsidR="00C804C3" w:rsidRDefault="00C804C3" w:rsidP="00C804C3">
      <w:pPr>
        <w:pStyle w:val="Standard"/>
        <w:spacing w:line="360" w:lineRule="auto"/>
        <w:jc w:val="both"/>
      </w:pPr>
      <w:r>
        <w:t xml:space="preserve">V Brně dne </w:t>
      </w:r>
      <w:r w:rsidR="00A73744">
        <w:t>31</w:t>
      </w:r>
      <w:r>
        <w:t>. 10. 2024</w:t>
      </w:r>
    </w:p>
    <w:p w14:paraId="7D97AA2B" w14:textId="77777777" w:rsidR="00C804C3" w:rsidRDefault="00C804C3" w:rsidP="00C804C3">
      <w:pPr>
        <w:pStyle w:val="Standard"/>
        <w:spacing w:line="360" w:lineRule="auto"/>
        <w:jc w:val="both"/>
      </w:pPr>
    </w:p>
    <w:p w14:paraId="3E68212B" w14:textId="77777777" w:rsidR="00C804C3" w:rsidRDefault="00C804C3" w:rsidP="00C804C3">
      <w:pPr>
        <w:pStyle w:val="Standard"/>
        <w:spacing w:line="360" w:lineRule="auto"/>
      </w:pPr>
    </w:p>
    <w:p w14:paraId="3BCD37AD" w14:textId="77777777" w:rsidR="00C804C3" w:rsidRPr="00CB1335" w:rsidRDefault="00C804C3" w:rsidP="00C804C3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ADDC582" w14:textId="77777777" w:rsidR="00C804C3" w:rsidRDefault="00C804C3" w:rsidP="00C804C3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556B4C7E" w14:textId="10626CAC" w:rsidR="00C804C3" w:rsidRDefault="00C804C3" w:rsidP="00C804C3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sectPr w:rsidR="00C8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C3"/>
    <w:rsid w:val="002C6756"/>
    <w:rsid w:val="00490677"/>
    <w:rsid w:val="00522690"/>
    <w:rsid w:val="007F1576"/>
    <w:rsid w:val="00A73744"/>
    <w:rsid w:val="00C804C3"/>
    <w:rsid w:val="00D0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84A5"/>
  <w15:chartTrackingRefBased/>
  <w15:docId w15:val="{17AB4250-7505-4FA1-BF19-7BB61A34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804C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04C3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C804C3"/>
    <w:rPr>
      <w:color w:val="0000FF"/>
      <w:u w:val="single"/>
    </w:rPr>
  </w:style>
  <w:style w:type="paragraph" w:customStyle="1" w:styleId="Standard">
    <w:name w:val="Standard"/>
    <w:rsid w:val="00C804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C804C3"/>
    <w:pPr>
      <w:ind w:left="720"/>
      <w:contextualSpacing/>
    </w:pPr>
  </w:style>
  <w:style w:type="paragraph" w:customStyle="1" w:styleId="StandardWW">
    <w:name w:val="Standard (WW)"/>
    <w:rsid w:val="00C804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C804C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2024-10-31T14:01:00Z</dcterms:created>
  <dcterms:modified xsi:type="dcterms:W3CDTF">2024-10-31T15:00:00Z</dcterms:modified>
</cp:coreProperties>
</file>