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91567" w14:textId="77777777" w:rsidR="00D1776B" w:rsidRDefault="00D1776B" w:rsidP="00D1776B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08C42" wp14:editId="7E71A9EC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F6E54" w14:textId="77777777" w:rsidR="00D1776B" w:rsidRDefault="00D1776B" w:rsidP="00D1776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6C285352" w14:textId="77777777" w:rsidR="00D1776B" w:rsidRDefault="00D1776B" w:rsidP="00D1776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62116394" w14:textId="77777777" w:rsidR="00D1776B" w:rsidRDefault="00D1776B" w:rsidP="00D1776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50260918" w14:textId="77777777" w:rsidR="00D1776B" w:rsidRDefault="00D1776B" w:rsidP="00D1776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5E37BFE0" w14:textId="77777777" w:rsidR="00D1776B" w:rsidRDefault="00D1776B" w:rsidP="00D1776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1BC8CC45" w14:textId="77777777" w:rsidR="00D1776B" w:rsidRDefault="00000000" w:rsidP="00D1776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D1776B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01512905" w14:textId="77777777" w:rsidR="00D1776B" w:rsidRDefault="00D1776B" w:rsidP="00D17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08C4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33AF6E54" w14:textId="77777777" w:rsidR="00D1776B" w:rsidRDefault="00D1776B" w:rsidP="00D1776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6C285352" w14:textId="77777777" w:rsidR="00D1776B" w:rsidRDefault="00D1776B" w:rsidP="00D1776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62116394" w14:textId="77777777" w:rsidR="00D1776B" w:rsidRDefault="00D1776B" w:rsidP="00D1776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50260918" w14:textId="77777777" w:rsidR="00D1776B" w:rsidRDefault="00D1776B" w:rsidP="00D1776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5E37BFE0" w14:textId="77777777" w:rsidR="00D1776B" w:rsidRDefault="00D1776B" w:rsidP="00D1776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1BC8CC45" w14:textId="77777777" w:rsidR="00D1776B" w:rsidRDefault="00000000" w:rsidP="00D1776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D1776B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01512905" w14:textId="77777777" w:rsidR="00D1776B" w:rsidRDefault="00D1776B" w:rsidP="00D1776B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990BCCA" wp14:editId="70A78D89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46F681" w14:textId="77777777" w:rsidR="00D1776B" w:rsidRDefault="00D1776B" w:rsidP="00D1776B">
      <w:pPr>
        <w:spacing w:line="360" w:lineRule="auto"/>
        <w:jc w:val="center"/>
      </w:pPr>
    </w:p>
    <w:p w14:paraId="556BB29D" w14:textId="77777777" w:rsidR="00D1776B" w:rsidRDefault="00D1776B" w:rsidP="00D1776B">
      <w:pPr>
        <w:spacing w:line="360" w:lineRule="auto"/>
      </w:pPr>
    </w:p>
    <w:bookmarkEnd w:id="0"/>
    <w:p w14:paraId="1FB025B3" w14:textId="77777777" w:rsidR="00D1776B" w:rsidRDefault="00D1776B" w:rsidP="00D1776B">
      <w:pPr>
        <w:spacing w:line="360" w:lineRule="auto"/>
      </w:pPr>
    </w:p>
    <w:p w14:paraId="43A316C0" w14:textId="77777777" w:rsidR="00D1776B" w:rsidRDefault="00D1776B" w:rsidP="00D1776B">
      <w:pPr>
        <w:spacing w:line="360" w:lineRule="auto"/>
      </w:pPr>
    </w:p>
    <w:p w14:paraId="62AC8B9B" w14:textId="21C78969" w:rsidR="00D1776B" w:rsidRDefault="00D1776B" w:rsidP="00D1776B">
      <w:pPr>
        <w:pStyle w:val="Nadpis1"/>
        <w:spacing w:line="360" w:lineRule="auto"/>
        <w:jc w:val="center"/>
      </w:pPr>
      <w:r>
        <w:t>ZÁPIS č. 16 z jednání KOMISE ROZHODČÍCH</w:t>
      </w:r>
      <w:r>
        <w:br/>
        <w:t>OFS BRNO-VENKOV konané dne 13. 5. 2024</w:t>
      </w:r>
    </w:p>
    <w:p w14:paraId="10749A92" w14:textId="77777777" w:rsidR="00D1776B" w:rsidRDefault="00D1776B" w:rsidP="00D1776B">
      <w:pPr>
        <w:spacing w:line="360" w:lineRule="auto"/>
        <w:jc w:val="both"/>
        <w:rPr>
          <w:b/>
        </w:rPr>
      </w:pPr>
    </w:p>
    <w:p w14:paraId="645A7DAC" w14:textId="49144DE2" w:rsidR="00D1776B" w:rsidRDefault="00D1776B" w:rsidP="00D1776B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Tomáš Koláček, Petr Šenkýř,</w:t>
      </w:r>
      <w:r w:rsidRPr="00540402">
        <w:t xml:space="preserve"> </w:t>
      </w:r>
      <w:r>
        <w:t xml:space="preserve">Jan </w:t>
      </w:r>
      <w:r w:rsidRPr="003C6A95">
        <w:t>Oujez</w:t>
      </w:r>
      <w:r>
        <w:t>d</w:t>
      </w:r>
      <w:r w:rsidRPr="003C6A95">
        <w:t>sk</w:t>
      </w:r>
      <w:r>
        <w:t xml:space="preserve">ý, Petr </w:t>
      </w:r>
      <w:r w:rsidRPr="003C6A95">
        <w:t>Daniel,</w:t>
      </w:r>
      <w:r>
        <w:t xml:space="preserve"> Bohdan </w:t>
      </w:r>
      <w:r w:rsidRPr="003C6A95">
        <w:t>Ryšavý</w:t>
      </w:r>
    </w:p>
    <w:p w14:paraId="7E9416E2" w14:textId="563F0A27" w:rsidR="00D1776B" w:rsidRPr="003C6A95" w:rsidRDefault="00D1776B" w:rsidP="00D1776B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 w:rsidRPr="00457393">
        <w:t xml:space="preserve"> </w:t>
      </w:r>
      <w:r w:rsidR="00D75E24">
        <w:t>Antonín Kříž</w:t>
      </w:r>
    </w:p>
    <w:p w14:paraId="123ECF6B" w14:textId="77777777" w:rsidR="00D1776B" w:rsidRDefault="00D1776B" w:rsidP="00D1776B">
      <w:pPr>
        <w:pStyle w:val="Standard"/>
        <w:spacing w:line="360" w:lineRule="auto"/>
        <w:jc w:val="both"/>
      </w:pPr>
      <w:r>
        <w:rPr>
          <w:b/>
        </w:rPr>
        <w:t>Místo konání</w:t>
      </w:r>
      <w:r w:rsidRPr="00B87D28">
        <w:rPr>
          <w:b/>
          <w:bCs/>
        </w:rPr>
        <w:t>:</w:t>
      </w:r>
      <w:r>
        <w:t xml:space="preserve"> sídlo OFS Brno-venkov, ulice Vídeňská 9, Brno</w:t>
      </w:r>
    </w:p>
    <w:p w14:paraId="0EA80455" w14:textId="77777777" w:rsidR="00D1776B" w:rsidRPr="00CB1335" w:rsidRDefault="00D1776B" w:rsidP="00D1776B">
      <w:pPr>
        <w:pStyle w:val="Standard"/>
        <w:spacing w:line="360" w:lineRule="auto"/>
        <w:jc w:val="both"/>
      </w:pPr>
    </w:p>
    <w:p w14:paraId="5EBAD6CB" w14:textId="77777777" w:rsidR="00D1776B" w:rsidRDefault="00D1776B" w:rsidP="00D1776B">
      <w:pPr>
        <w:spacing w:line="360" w:lineRule="auto"/>
        <w:rPr>
          <w:b/>
          <w:bCs/>
        </w:rPr>
      </w:pPr>
      <w:r w:rsidRPr="003B037A">
        <w:rPr>
          <w:b/>
          <w:bCs/>
        </w:rPr>
        <w:t>1. Došlá pošta</w:t>
      </w:r>
    </w:p>
    <w:p w14:paraId="40CF0024" w14:textId="4E37A060" w:rsidR="00D1776B" w:rsidRPr="00457393" w:rsidRDefault="00D1776B" w:rsidP="00D1776B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>
        <w:t>Zápis STK č. 29, 30</w:t>
      </w:r>
    </w:p>
    <w:p w14:paraId="6045291D" w14:textId="2E24070C" w:rsidR="00D1776B" w:rsidRPr="00D03E4F" w:rsidRDefault="00D1776B" w:rsidP="00D1776B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>
        <w:t>Zápis DK č. 21</w:t>
      </w:r>
    </w:p>
    <w:p w14:paraId="584714AD" w14:textId="77777777" w:rsidR="00D1776B" w:rsidRPr="00CF1F2F" w:rsidRDefault="00D1776B" w:rsidP="00D1776B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>
        <w:t>Zprávy DFA</w:t>
      </w:r>
    </w:p>
    <w:p w14:paraId="39F11434" w14:textId="77777777" w:rsidR="00D1776B" w:rsidRDefault="00D1776B" w:rsidP="00D1776B">
      <w:pPr>
        <w:pStyle w:val="Odstavecseseznamem"/>
        <w:spacing w:line="360" w:lineRule="auto"/>
        <w:jc w:val="both"/>
      </w:pPr>
    </w:p>
    <w:p w14:paraId="70A0E32F" w14:textId="77777777" w:rsidR="00D1776B" w:rsidRDefault="00D1776B" w:rsidP="00D1776B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2873C3B8" w14:textId="5F1EB392" w:rsidR="00D1776B" w:rsidRPr="00D1776B" w:rsidRDefault="00D1776B" w:rsidP="00D1776B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Cs/>
        </w:rPr>
        <w:t xml:space="preserve">Na KR se dostavil R Zahradník Jan ohledně vysvětlení událostí ze zápasu </w:t>
      </w:r>
      <w:r w:rsidR="00D75E24">
        <w:rPr>
          <w:bCs/>
        </w:rPr>
        <w:t>TJ Rajhradice B : Přísnotice</w:t>
      </w:r>
      <w:r>
        <w:rPr>
          <w:bCs/>
        </w:rPr>
        <w:t>. S rozhodčím byl proveden pohovor, jak v podobných případech postupovat, rozhodčí byl pokárán za chybný postup a byly vyvozeny interní opatření.</w:t>
      </w:r>
    </w:p>
    <w:p w14:paraId="20F78A98" w14:textId="066FA30F" w:rsidR="00D1776B" w:rsidRPr="00D1776B" w:rsidRDefault="00D1776B" w:rsidP="00D1776B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Cs/>
        </w:rPr>
        <w:t>KR vznese na nadcházejícím zasedání VV návrh, aby od příštího soutěžního ročníku byla dána povinnost klubům OFS Brno-venkov zapsat minimálně jednoho oddílového rozhodčího na listinu rozhodčích, přičemž v opačném případě by byl klub pokutován. Tento návrh chce KR vznést z důvodu nedostatku rozhodčích a z důvodu přibývajících žádostí na obsazování žákovských utkání.</w:t>
      </w:r>
    </w:p>
    <w:p w14:paraId="6135B03F" w14:textId="77777777" w:rsidR="00D1776B" w:rsidRPr="00865253" w:rsidRDefault="00D1776B" w:rsidP="00D1776B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Cs/>
        </w:rPr>
        <w:t xml:space="preserve">S dalšími rozhodčími, kteří pochybili při vyplňování ZoU, provedla KR pohovory a vyvodila interní důsledky. </w:t>
      </w:r>
    </w:p>
    <w:p w14:paraId="09CD26CB" w14:textId="76B603B5" w:rsidR="00D1776B" w:rsidRPr="001F5480" w:rsidRDefault="00D1776B" w:rsidP="00D1776B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Cs/>
        </w:rPr>
        <w:t>KR schválila obsazení na 18. – 19. 5. a 25. – 26. 5.</w:t>
      </w:r>
    </w:p>
    <w:p w14:paraId="1E55FADC" w14:textId="77777777" w:rsidR="00D1776B" w:rsidRDefault="00D1776B" w:rsidP="00D1776B">
      <w:pPr>
        <w:pStyle w:val="Standard"/>
        <w:spacing w:line="360" w:lineRule="auto"/>
        <w:jc w:val="both"/>
        <w:rPr>
          <w:bCs/>
        </w:rPr>
      </w:pPr>
    </w:p>
    <w:p w14:paraId="63859DD7" w14:textId="77777777" w:rsidR="00D1776B" w:rsidRPr="007B100E" w:rsidRDefault="00D1776B" w:rsidP="00D1776B">
      <w:pPr>
        <w:pStyle w:val="Standard"/>
        <w:spacing w:line="360" w:lineRule="auto"/>
        <w:jc w:val="both"/>
        <w:rPr>
          <w:b/>
        </w:rPr>
      </w:pPr>
    </w:p>
    <w:p w14:paraId="18052BBB" w14:textId="77777777" w:rsidR="00D1776B" w:rsidRDefault="00D1776B" w:rsidP="00D1776B">
      <w:pPr>
        <w:pStyle w:val="Standard"/>
        <w:spacing w:line="360" w:lineRule="auto"/>
        <w:jc w:val="both"/>
        <w:rPr>
          <w:b/>
        </w:rPr>
      </w:pPr>
    </w:p>
    <w:p w14:paraId="196B6A9F" w14:textId="77777777" w:rsidR="00D1776B" w:rsidRDefault="00D1776B" w:rsidP="00D1776B">
      <w:pPr>
        <w:pStyle w:val="StandardWW"/>
        <w:spacing w:line="360" w:lineRule="auto"/>
        <w:jc w:val="both"/>
      </w:pPr>
      <w:r>
        <w:rPr>
          <w:b/>
        </w:rPr>
        <w:lastRenderedPageBreak/>
        <w:t>3. Informace pro rozhodčí OFS</w:t>
      </w:r>
    </w:p>
    <w:p w14:paraId="48E60664" w14:textId="77777777" w:rsidR="00D1776B" w:rsidRDefault="00D1776B" w:rsidP="00D1776B">
      <w:pPr>
        <w:pStyle w:val="Odstavecseseznamem"/>
        <w:numPr>
          <w:ilvl w:val="0"/>
          <w:numId w:val="3"/>
        </w:numPr>
        <w:suppressAutoHyphens/>
        <w:autoSpaceDN w:val="0"/>
        <w:spacing w:line="360" w:lineRule="auto"/>
        <w:contextualSpacing w:val="0"/>
        <w:jc w:val="both"/>
      </w:pPr>
      <w:r>
        <w:t>KR upozorňuje rozhodčí, že v případě, že budou delegováni na utkání JmKFS (KP dorostu, I.B třída mužů aj.), spojí se před utkáním telefonicky s krajským rozhodčím a domluví se na společné cestě. Adresář krajských rozhodčích obdrží rozhodčí OFS v e-mailu.</w:t>
      </w:r>
    </w:p>
    <w:p w14:paraId="3B8FFFBF" w14:textId="77777777" w:rsidR="00D1776B" w:rsidRDefault="00D1776B" w:rsidP="00D1776B">
      <w:pPr>
        <w:pStyle w:val="Odstavecseseznamem"/>
        <w:numPr>
          <w:ilvl w:val="0"/>
          <w:numId w:val="3"/>
        </w:numPr>
        <w:suppressAutoHyphens/>
        <w:autoSpaceDN w:val="0"/>
        <w:spacing w:line="360" w:lineRule="auto"/>
        <w:contextualSpacing w:val="0"/>
        <w:jc w:val="both"/>
      </w:pPr>
      <w:r>
        <w:t>KR oznamuje, že všechny zasedání KR slouží jako náhradní seminář pro zájemce, kteří chtějí být dopsáni na listinu rozhodčích.</w:t>
      </w:r>
    </w:p>
    <w:p w14:paraId="1E531EED" w14:textId="77777777" w:rsidR="00D1776B" w:rsidRDefault="00D1776B" w:rsidP="00D1776B">
      <w:pPr>
        <w:pStyle w:val="Odstavecseseznamem"/>
        <w:numPr>
          <w:ilvl w:val="0"/>
          <w:numId w:val="3"/>
        </w:numPr>
        <w:suppressAutoHyphens/>
        <w:autoSpaceDN w:val="0"/>
        <w:spacing w:line="360" w:lineRule="auto"/>
        <w:contextualSpacing w:val="0"/>
        <w:jc w:val="both"/>
      </w:pPr>
      <w:r>
        <w:t>KR důrazně upozorňuje R, aby důsledně popisovali trasu cesty na utkání do ZoU.</w:t>
      </w:r>
    </w:p>
    <w:p w14:paraId="75D62A15" w14:textId="77777777" w:rsidR="00D1776B" w:rsidRDefault="00D1776B" w:rsidP="00D1776B">
      <w:pPr>
        <w:pStyle w:val="Odstavecseseznamem"/>
        <w:numPr>
          <w:ilvl w:val="0"/>
          <w:numId w:val="3"/>
        </w:numPr>
        <w:suppressAutoHyphens/>
        <w:autoSpaceDN w:val="0"/>
        <w:spacing w:line="360" w:lineRule="auto"/>
        <w:contextualSpacing w:val="0"/>
        <w:jc w:val="both"/>
      </w:pPr>
      <w:r>
        <w:t>KR důrazně upozorňuje R, že případné omluvy z delegací na utkání je nutné zasílat nejpozději 9 dní před konáním daného zápasu (čtvrtek do 12:00 hod.) a to na e-mail obsazovacího úseku (Petr Šenkýř, Petr Daniel) a e-mail kr.ofsbo@seznam.cz.</w:t>
      </w:r>
    </w:p>
    <w:p w14:paraId="34196C7A" w14:textId="77777777" w:rsidR="00D1776B" w:rsidRDefault="00D1776B" w:rsidP="00D1776B">
      <w:pPr>
        <w:pStyle w:val="Odstavecseseznamem"/>
        <w:numPr>
          <w:ilvl w:val="0"/>
          <w:numId w:val="3"/>
        </w:numPr>
        <w:suppressAutoHyphens/>
        <w:autoSpaceDN w:val="0"/>
        <w:spacing w:line="360" w:lineRule="auto"/>
        <w:contextualSpacing w:val="0"/>
        <w:jc w:val="both"/>
      </w:pPr>
      <w:r>
        <w:t>KR důrazně připomíná pečlivost rozhodčích při předzápasových poradách s vedoucími týmů, hlavním pořadatelem i se svými asistenty, obzvlášť v případě, že se jedná o nováčky rozhodčí.</w:t>
      </w:r>
    </w:p>
    <w:p w14:paraId="4E63601B" w14:textId="77777777" w:rsidR="00D1776B" w:rsidRPr="000B3322" w:rsidRDefault="00D1776B" w:rsidP="00D1776B">
      <w:pPr>
        <w:pStyle w:val="Standard"/>
        <w:spacing w:line="360" w:lineRule="auto"/>
        <w:jc w:val="both"/>
        <w:rPr>
          <w:b/>
        </w:rPr>
      </w:pPr>
    </w:p>
    <w:p w14:paraId="556AD934" w14:textId="77777777" w:rsidR="00D1776B" w:rsidRDefault="00D1776B" w:rsidP="00D1776B">
      <w:pPr>
        <w:pStyle w:val="Odstavecseseznamem"/>
        <w:spacing w:line="360" w:lineRule="auto"/>
        <w:jc w:val="both"/>
      </w:pPr>
    </w:p>
    <w:p w14:paraId="7F1B8138" w14:textId="77777777" w:rsidR="00D1776B" w:rsidRDefault="00D1776B" w:rsidP="00D1776B">
      <w:pPr>
        <w:pStyle w:val="Standard"/>
        <w:spacing w:line="360" w:lineRule="auto"/>
        <w:jc w:val="both"/>
      </w:pPr>
      <w:r>
        <w:t>Jednání KR bylo ukončeno v 17:00 hod.</w:t>
      </w:r>
    </w:p>
    <w:p w14:paraId="5D393FAC" w14:textId="07CA4B43" w:rsidR="00D1776B" w:rsidRDefault="00D1776B" w:rsidP="00D1776B">
      <w:pPr>
        <w:pStyle w:val="Standard"/>
        <w:spacing w:line="360" w:lineRule="auto"/>
        <w:jc w:val="both"/>
      </w:pPr>
      <w:r>
        <w:t xml:space="preserve">Termín příštího zasedání KR: </w:t>
      </w:r>
      <w:r w:rsidR="00D75E24">
        <w:t>čtvrtek</w:t>
      </w:r>
      <w:r>
        <w:t xml:space="preserve"> 2</w:t>
      </w:r>
      <w:r w:rsidR="00D75E24">
        <w:t>3</w:t>
      </w:r>
      <w:r>
        <w:t>. 5. 2024 od 16:00, sídlo OFS Brno-venkov, Vídeňská 9, Brno</w:t>
      </w:r>
    </w:p>
    <w:p w14:paraId="784C8CE9" w14:textId="77777777" w:rsidR="00D1776B" w:rsidRDefault="00D1776B" w:rsidP="00D1776B">
      <w:pPr>
        <w:pStyle w:val="Standard"/>
        <w:spacing w:line="360" w:lineRule="auto"/>
        <w:jc w:val="both"/>
      </w:pPr>
    </w:p>
    <w:p w14:paraId="2BC6C846" w14:textId="5CE0B025" w:rsidR="00D1776B" w:rsidRDefault="00D1776B" w:rsidP="00D1776B">
      <w:pPr>
        <w:pStyle w:val="Standard"/>
        <w:spacing w:line="360" w:lineRule="auto"/>
        <w:jc w:val="both"/>
      </w:pPr>
      <w:r>
        <w:t>V Brně dne 13. 5. 2024</w:t>
      </w:r>
    </w:p>
    <w:p w14:paraId="03FDE233" w14:textId="77777777" w:rsidR="00D1776B" w:rsidRDefault="00D1776B" w:rsidP="00D1776B">
      <w:pPr>
        <w:pStyle w:val="Standard"/>
        <w:spacing w:line="360" w:lineRule="auto"/>
        <w:jc w:val="both"/>
      </w:pPr>
    </w:p>
    <w:p w14:paraId="3DDB7DEB" w14:textId="77777777" w:rsidR="00D1776B" w:rsidRDefault="00D1776B" w:rsidP="00D1776B">
      <w:pPr>
        <w:pStyle w:val="Standard"/>
        <w:spacing w:line="360" w:lineRule="auto"/>
      </w:pPr>
    </w:p>
    <w:p w14:paraId="287A6D79" w14:textId="77777777" w:rsidR="00D1776B" w:rsidRPr="00CB1335" w:rsidRDefault="00D1776B" w:rsidP="00D1776B">
      <w:pPr>
        <w:pStyle w:val="Standard"/>
        <w:spacing w:line="360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7BC69145" w14:textId="77777777" w:rsidR="00D1776B" w:rsidRDefault="00D1776B" w:rsidP="00D1776B">
      <w:pPr>
        <w:spacing w:line="360" w:lineRule="auto"/>
      </w:pPr>
      <w:r w:rsidRPr="00E26C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Oujezdský</w:t>
      </w:r>
      <w:r>
        <w:tab/>
      </w:r>
      <w:r>
        <w:tab/>
      </w:r>
      <w:r>
        <w:tab/>
      </w:r>
      <w:r>
        <w:tab/>
      </w:r>
      <w:r>
        <w:tab/>
      </w:r>
      <w:r>
        <w:tab/>
        <w:t>Tomáš</w:t>
      </w:r>
      <w:r w:rsidRPr="00E26C15">
        <w:t xml:space="preserve"> </w:t>
      </w:r>
      <w:r>
        <w:t>Koláček</w:t>
      </w:r>
      <w:r w:rsidRPr="00E26C15">
        <w:t xml:space="preserve">   </w:t>
      </w:r>
    </w:p>
    <w:p w14:paraId="0BC00DDD" w14:textId="77777777" w:rsidR="00D1776B" w:rsidRDefault="00D1776B" w:rsidP="00D1776B">
      <w:pPr>
        <w:spacing w:line="360" w:lineRule="auto"/>
      </w:pPr>
      <w:r w:rsidRPr="00E26C15">
        <w:t xml:space="preserve">    </w:t>
      </w:r>
      <w:r>
        <w:t>sekretář KR OFS Brno-venkov</w:t>
      </w:r>
      <w:r w:rsidRPr="00E26C15">
        <w:tab/>
      </w:r>
      <w:r>
        <w:tab/>
        <w:t xml:space="preserve">  </w:t>
      </w:r>
      <w:r>
        <w:tab/>
      </w:r>
      <w:r w:rsidRPr="00E26C15">
        <w:t>předseda KR OFS Brno-venkov</w:t>
      </w:r>
    </w:p>
    <w:p w14:paraId="0AF19657" w14:textId="77777777" w:rsidR="00D1776B" w:rsidRDefault="00D1776B"/>
    <w:sectPr w:rsidR="00D1776B" w:rsidSect="00D1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E35754"/>
    <w:multiLevelType w:val="multilevel"/>
    <w:tmpl w:val="0BE806B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55A3495"/>
    <w:multiLevelType w:val="hybridMultilevel"/>
    <w:tmpl w:val="EA22D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02852"/>
    <w:multiLevelType w:val="hybridMultilevel"/>
    <w:tmpl w:val="16C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3578181">
    <w:abstractNumId w:val="2"/>
  </w:num>
  <w:num w:numId="3" w16cid:durableId="1435860523">
    <w:abstractNumId w:val="1"/>
  </w:num>
  <w:num w:numId="4" w16cid:durableId="820387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6B"/>
    <w:rsid w:val="00125F40"/>
    <w:rsid w:val="004678AC"/>
    <w:rsid w:val="00D1776B"/>
    <w:rsid w:val="00D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C0A4"/>
  <w15:chartTrackingRefBased/>
  <w15:docId w15:val="{110B5291-710A-4B3D-B082-4173AAA1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7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D1776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776B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D1776B"/>
    <w:rPr>
      <w:color w:val="0000FF"/>
      <w:u w:val="single"/>
    </w:rPr>
  </w:style>
  <w:style w:type="paragraph" w:customStyle="1" w:styleId="Standard">
    <w:name w:val="Standard"/>
    <w:rsid w:val="00D177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qFormat/>
    <w:rsid w:val="00D1776B"/>
    <w:pPr>
      <w:ind w:left="720"/>
      <w:contextualSpacing/>
    </w:pPr>
  </w:style>
  <w:style w:type="paragraph" w:customStyle="1" w:styleId="StandardWW">
    <w:name w:val="Standard (WW)"/>
    <w:rsid w:val="00D177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  <w14:ligatures w14:val="none"/>
    </w:rPr>
  </w:style>
  <w:style w:type="numbering" w:customStyle="1" w:styleId="WWNum2">
    <w:name w:val="WWNum2"/>
    <w:rsid w:val="00D1776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Oujezdský</dc:creator>
  <cp:keywords/>
  <dc:description/>
  <cp:lastModifiedBy>Aleš Oujezdský</cp:lastModifiedBy>
  <cp:revision>2</cp:revision>
  <dcterms:created xsi:type="dcterms:W3CDTF">2024-05-14T09:27:00Z</dcterms:created>
  <dcterms:modified xsi:type="dcterms:W3CDTF">2024-05-14T09:46:00Z</dcterms:modified>
</cp:coreProperties>
</file>